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92005C">
        <w:rPr>
          <w:rFonts w:ascii="Times New Roman" w:hAnsi="Times New Roman"/>
        </w:rPr>
        <w:t xml:space="preserve">О.М. Ефимова </w:t>
      </w:r>
    </w:p>
    <w:p w:rsidR="00535284" w:rsidRDefault="00535284" w:rsidP="00607C03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535284" w:rsidRPr="00607C03" w:rsidRDefault="00535284" w:rsidP="00607C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474078">
        <w:rPr>
          <w:rFonts w:ascii="Times New Roman" w:hAnsi="Times New Roman"/>
          <w:b/>
          <w:lang w:eastAsia="ru-RU"/>
        </w:rPr>
        <w:t>Капуста тушёная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1 ОБЛАСТЬ ПРИМЕНЕНИЯ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капусту тушёную, вырабатываемую МДОУ </w:t>
      </w:r>
      <w:proofErr w:type="spellStart"/>
      <w:r w:rsidRPr="00474078">
        <w:rPr>
          <w:rFonts w:ascii="Times New Roman" w:hAnsi="Times New Roman"/>
          <w:lang w:eastAsia="ru-RU"/>
        </w:rPr>
        <w:t>Тисульским</w:t>
      </w:r>
      <w:proofErr w:type="spellEnd"/>
      <w:r w:rsidRPr="00474078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="0092005C" w:rsidRPr="00474078">
        <w:rPr>
          <w:rFonts w:ascii="Times New Roman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92005C" w:rsidRPr="00474078">
        <w:rPr>
          <w:rFonts w:ascii="Times New Roman" w:hAnsi="Times New Roman"/>
        </w:rPr>
        <w:t>Тутеляна</w:t>
      </w:r>
      <w:proofErr w:type="spellEnd"/>
      <w:r w:rsidR="0092005C" w:rsidRPr="00474078">
        <w:rPr>
          <w:rFonts w:ascii="Times New Roman" w:hAnsi="Times New Roman"/>
        </w:rPr>
        <w:t xml:space="preserve">, М: </w:t>
      </w:r>
      <w:proofErr w:type="spellStart"/>
      <w:r w:rsidR="0092005C" w:rsidRPr="00474078">
        <w:rPr>
          <w:rFonts w:ascii="Times New Roman" w:hAnsi="Times New Roman"/>
        </w:rPr>
        <w:t>Делис</w:t>
      </w:r>
      <w:proofErr w:type="spellEnd"/>
      <w:r w:rsidR="0092005C" w:rsidRPr="00474078">
        <w:rPr>
          <w:rFonts w:ascii="Times New Roman" w:hAnsi="Times New Roman"/>
        </w:rPr>
        <w:t xml:space="preserve"> плюс, 2016 г.  Рецептура № 143.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2 ТРЕБОВАНИЯ К СЫРЬЮ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капусты тушеной,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530"/>
        <w:gridCol w:w="1234"/>
        <w:gridCol w:w="1485"/>
        <w:gridCol w:w="1279"/>
      </w:tblGrid>
      <w:tr w:rsidR="00535284" w:rsidRPr="00474078" w:rsidTr="008529F1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535284" w:rsidRPr="00474078" w:rsidTr="008529F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535284" w:rsidRPr="00474078" w:rsidTr="008529F1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Капуста свежая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Томатное пюре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Морковь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317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317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317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250994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2005C" w:rsidRPr="00474078" w:rsidTr="00C7533C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 w:rsidRPr="00474078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367552" w:rsidRDefault="0025099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67552">
              <w:rPr>
                <w:rFonts w:ascii="Times New Roman" w:hAnsi="Times New Roman"/>
                <w:b/>
                <w:lang w:eastAsia="ru-RU"/>
              </w:rPr>
              <w:t>130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367552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67552">
              <w:rPr>
                <w:rFonts w:ascii="Times New Roman" w:hAnsi="Times New Roman"/>
                <w:b/>
                <w:lang w:eastAsia="ru-RU"/>
              </w:rPr>
              <w:t>150</w:t>
            </w:r>
          </w:p>
        </w:tc>
      </w:tr>
    </w:tbl>
    <w:bookmarkEnd w:id="0"/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4 ТЕХНОЛОГИЧЕСКИЙ ПРОЦЕСС</w:t>
      </w:r>
    </w:p>
    <w:p w:rsidR="00535284" w:rsidRPr="00474078" w:rsidRDefault="0092005C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Нарезанную соломко</w:t>
      </w:r>
      <w:r w:rsidR="00474078" w:rsidRPr="00474078">
        <w:rPr>
          <w:rFonts w:ascii="Times New Roman" w:hAnsi="Times New Roman"/>
          <w:lang w:eastAsia="ru-RU"/>
        </w:rPr>
        <w:t>й</w:t>
      </w:r>
      <w:r w:rsidRPr="00474078">
        <w:rPr>
          <w:rFonts w:ascii="Times New Roman" w:hAnsi="Times New Roman"/>
          <w:lang w:eastAsia="ru-RU"/>
        </w:rPr>
        <w:t xml:space="preserve"> свежую капусту кладут в котел слоем до 30 см, добавляют воду (20-30 % к массе сырой капусты), масло, подогретое томатное пюре и тушат до полуготовности, пер</w:t>
      </w:r>
      <w:r w:rsidR="00474078" w:rsidRPr="00474078">
        <w:rPr>
          <w:rFonts w:ascii="Times New Roman" w:hAnsi="Times New Roman"/>
          <w:lang w:eastAsia="ru-RU"/>
        </w:rPr>
        <w:t>и</w:t>
      </w:r>
      <w:r w:rsidRPr="00474078">
        <w:rPr>
          <w:rFonts w:ascii="Times New Roman" w:hAnsi="Times New Roman"/>
          <w:lang w:eastAsia="ru-RU"/>
        </w:rPr>
        <w:t xml:space="preserve">одически </w:t>
      </w:r>
      <w:proofErr w:type="gramStart"/>
      <w:r w:rsidRPr="00474078">
        <w:rPr>
          <w:rFonts w:ascii="Times New Roman" w:hAnsi="Times New Roman"/>
          <w:lang w:eastAsia="ru-RU"/>
        </w:rPr>
        <w:t>помешивая</w:t>
      </w:r>
      <w:r w:rsidR="00535284" w:rsidRPr="00474078">
        <w:rPr>
          <w:rFonts w:ascii="Times New Roman" w:hAnsi="Times New Roman"/>
          <w:lang w:eastAsia="ru-RU"/>
        </w:rPr>
        <w:t xml:space="preserve"> </w:t>
      </w:r>
      <w:r w:rsidRPr="00474078">
        <w:rPr>
          <w:rFonts w:ascii="Times New Roman" w:hAnsi="Times New Roman"/>
          <w:lang w:eastAsia="ru-RU"/>
        </w:rPr>
        <w:t xml:space="preserve"> затем добавляют припущенные, нарезанные</w:t>
      </w:r>
      <w:proofErr w:type="gramEnd"/>
      <w:r w:rsidRPr="00474078">
        <w:rPr>
          <w:rFonts w:ascii="Times New Roman" w:hAnsi="Times New Roman"/>
          <w:lang w:eastAsia="ru-RU"/>
        </w:rPr>
        <w:t xml:space="preserve"> соломкой морковь, лук, и тушат до готовности. За 5 минут до конца тушения капусту заправляют подсушенной мукой, сахаром, солью и вновь доводят до кипения. 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5.1 Органолептические показатели качества: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Цвет </w:t>
      </w:r>
      <w:r w:rsidR="00474078" w:rsidRPr="00474078">
        <w:rPr>
          <w:rFonts w:ascii="Times New Roman" w:hAnsi="Times New Roman"/>
          <w:lang w:eastAsia="ru-RU"/>
        </w:rPr>
        <w:t>–</w:t>
      </w:r>
      <w:r w:rsidRPr="00474078">
        <w:rPr>
          <w:rFonts w:ascii="Times New Roman" w:hAnsi="Times New Roman"/>
          <w:lang w:eastAsia="ru-RU"/>
        </w:rPr>
        <w:t xml:space="preserve"> </w:t>
      </w:r>
      <w:r w:rsidR="00474078" w:rsidRPr="00474078">
        <w:rPr>
          <w:rFonts w:ascii="Times New Roman" w:hAnsi="Times New Roman"/>
          <w:lang w:eastAsia="ru-RU"/>
        </w:rPr>
        <w:t>светло-коричневый</w:t>
      </w:r>
      <w:r w:rsidRPr="00474078">
        <w:rPr>
          <w:rFonts w:ascii="Times New Roman" w:hAnsi="Times New Roman"/>
          <w:lang w:eastAsia="ru-RU"/>
        </w:rPr>
        <w:t>.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Вкус и запах – Вкус в меру соленый с ароматом капусты</w:t>
      </w:r>
      <w:r w:rsidR="00474078" w:rsidRPr="00474078">
        <w:rPr>
          <w:rFonts w:ascii="Times New Roman" w:hAnsi="Times New Roman"/>
          <w:lang w:eastAsia="ru-RU"/>
        </w:rPr>
        <w:t xml:space="preserve"> и томата</w:t>
      </w:r>
      <w:r w:rsidRPr="00474078">
        <w:rPr>
          <w:rFonts w:ascii="Times New Roman" w:hAnsi="Times New Roman"/>
          <w:lang w:eastAsia="ru-RU"/>
        </w:rPr>
        <w:t>.</w:t>
      </w:r>
    </w:p>
    <w:p w:rsidR="00535284" w:rsidRPr="00474078" w:rsidRDefault="00474078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Консистенция – слабо хрустящая</w:t>
      </w:r>
      <w:r w:rsidR="00535284" w:rsidRPr="00474078">
        <w:rPr>
          <w:rFonts w:ascii="Times New Roman" w:hAnsi="Times New Roman"/>
          <w:lang w:eastAsia="ru-RU"/>
        </w:rPr>
        <w:t xml:space="preserve">, сочная. 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 5.2 Микробиологические показатели должны соответствовать требованиям СанПиН 2.3.2.1078-01, индекс 1.9.15.13.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7. ПИЩЕВАЯ ЦЕННОСТЬ капусты тушеной на выход – </w:t>
      </w:r>
      <w:r w:rsidR="003B207C">
        <w:rPr>
          <w:rFonts w:ascii="Times New Roman" w:hAnsi="Times New Roman"/>
          <w:lang w:eastAsia="ru-RU"/>
        </w:rPr>
        <w:t>130</w:t>
      </w:r>
      <w:r w:rsidRPr="00474078">
        <w:rPr>
          <w:rFonts w:ascii="Times New Roman" w:hAnsi="Times New Roman"/>
          <w:lang w:eastAsia="ru-RU"/>
        </w:rPr>
        <w:t>/</w:t>
      </w:r>
      <w:r w:rsidR="0030105E">
        <w:rPr>
          <w:rFonts w:ascii="Times New Roman" w:hAnsi="Times New Roman"/>
          <w:lang w:eastAsia="ru-RU"/>
        </w:rPr>
        <w:t>150</w:t>
      </w:r>
      <w:r w:rsidRPr="00474078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9"/>
        <w:gridCol w:w="936"/>
        <w:gridCol w:w="1215"/>
        <w:gridCol w:w="1051"/>
        <w:gridCol w:w="960"/>
        <w:gridCol w:w="1023"/>
        <w:gridCol w:w="810"/>
        <w:gridCol w:w="891"/>
        <w:gridCol w:w="810"/>
        <w:gridCol w:w="930"/>
      </w:tblGrid>
      <w:tr w:rsidR="00535284" w:rsidRPr="00474078" w:rsidTr="008529F1">
        <w:trPr>
          <w:trHeight w:val="300"/>
          <w:jc w:val="center"/>
        </w:trPr>
        <w:tc>
          <w:tcPr>
            <w:tcW w:w="92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535284" w:rsidRPr="00474078" w:rsidTr="008529F1">
        <w:trPr>
          <w:trHeight w:val="441"/>
          <w:jc w:val="center"/>
        </w:trPr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535284" w:rsidRPr="00474078" w:rsidTr="008529F1">
        <w:trPr>
          <w:jc w:val="center"/>
        </w:trPr>
        <w:tc>
          <w:tcPr>
            <w:tcW w:w="429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DB08B6" w:rsidP="003B20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</w:t>
            </w:r>
            <w:r w:rsidR="003B207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9,8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  <w:r w:rsidR="00DB08B6">
              <w:rPr>
                <w:rFonts w:ascii="Times New Roman" w:hAnsi="Times New Roman"/>
                <w:lang w:eastAsia="ru-RU"/>
              </w:rPr>
              <w:t>,1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84,5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57,5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3B207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62,3</w:t>
            </w:r>
          </w:p>
        </w:tc>
      </w:tr>
    </w:tbl>
    <w:p w:rsidR="00535284" w:rsidRPr="00474078" w:rsidRDefault="00535284" w:rsidP="00607C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535284" w:rsidRPr="00474078" w:rsidRDefault="00535284" w:rsidP="00607C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Повар _________________________</w:t>
      </w:r>
    </w:p>
    <w:p w:rsidR="00535284" w:rsidRPr="00474078" w:rsidRDefault="00535284" w:rsidP="00607C03">
      <w:pPr>
        <w:keepNext/>
        <w:shd w:val="clear" w:color="auto" w:fill="FFFFFF"/>
        <w:spacing w:after="0" w:line="240" w:lineRule="auto"/>
        <w:jc w:val="both"/>
        <w:outlineLvl w:val="0"/>
        <w:rPr>
          <w:rFonts w:ascii="Helvetica" w:hAnsi="Helvetica" w:cs="Helvetica"/>
          <w:kern w:val="36"/>
          <w:lang w:eastAsia="ru-RU"/>
        </w:rPr>
      </w:pPr>
    </w:p>
    <w:sectPr w:rsidR="00535284" w:rsidRPr="00474078" w:rsidSect="00607C03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10656"/>
    <w:rsid w:val="00010AD8"/>
    <w:rsid w:val="0001219B"/>
    <w:rsid w:val="00024402"/>
    <w:rsid w:val="000532D0"/>
    <w:rsid w:val="00077BAF"/>
    <w:rsid w:val="000C5601"/>
    <w:rsid w:val="000F1803"/>
    <w:rsid w:val="00167FD6"/>
    <w:rsid w:val="001A345A"/>
    <w:rsid w:val="00241744"/>
    <w:rsid w:val="00250994"/>
    <w:rsid w:val="002A06E4"/>
    <w:rsid w:val="002D16F9"/>
    <w:rsid w:val="002F668F"/>
    <w:rsid w:val="0030105E"/>
    <w:rsid w:val="00304487"/>
    <w:rsid w:val="00334667"/>
    <w:rsid w:val="0033558B"/>
    <w:rsid w:val="00361D8D"/>
    <w:rsid w:val="00367552"/>
    <w:rsid w:val="003B207C"/>
    <w:rsid w:val="00464950"/>
    <w:rsid w:val="00474078"/>
    <w:rsid w:val="004A0531"/>
    <w:rsid w:val="00535284"/>
    <w:rsid w:val="005A61B9"/>
    <w:rsid w:val="005D5C2A"/>
    <w:rsid w:val="00605591"/>
    <w:rsid w:val="00607C03"/>
    <w:rsid w:val="0063166B"/>
    <w:rsid w:val="006D4253"/>
    <w:rsid w:val="00711A18"/>
    <w:rsid w:val="007363F0"/>
    <w:rsid w:val="007B0265"/>
    <w:rsid w:val="007E4543"/>
    <w:rsid w:val="008051B4"/>
    <w:rsid w:val="00850D5F"/>
    <w:rsid w:val="008529F1"/>
    <w:rsid w:val="00873018"/>
    <w:rsid w:val="00894504"/>
    <w:rsid w:val="008B2D61"/>
    <w:rsid w:val="0092005C"/>
    <w:rsid w:val="00A23FD7"/>
    <w:rsid w:val="00A65EBA"/>
    <w:rsid w:val="00AB4207"/>
    <w:rsid w:val="00AC1635"/>
    <w:rsid w:val="00AE49A0"/>
    <w:rsid w:val="00B07F4A"/>
    <w:rsid w:val="00B12B2B"/>
    <w:rsid w:val="00BB64F4"/>
    <w:rsid w:val="00BE5AE6"/>
    <w:rsid w:val="00BE6947"/>
    <w:rsid w:val="00C349DA"/>
    <w:rsid w:val="00C7533C"/>
    <w:rsid w:val="00C9166A"/>
    <w:rsid w:val="00C93575"/>
    <w:rsid w:val="00CE325C"/>
    <w:rsid w:val="00D175D8"/>
    <w:rsid w:val="00D3417B"/>
    <w:rsid w:val="00D52773"/>
    <w:rsid w:val="00D9156D"/>
    <w:rsid w:val="00DB08B6"/>
    <w:rsid w:val="00DC1DA0"/>
    <w:rsid w:val="00DC5E7B"/>
    <w:rsid w:val="00E6079A"/>
    <w:rsid w:val="00EB7285"/>
    <w:rsid w:val="00ED572F"/>
    <w:rsid w:val="00F14BB5"/>
    <w:rsid w:val="00F26FDD"/>
    <w:rsid w:val="00F3660F"/>
    <w:rsid w:val="00F57F22"/>
    <w:rsid w:val="00F67D39"/>
    <w:rsid w:val="00FC6B6E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9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99001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Специалист</cp:lastModifiedBy>
  <cp:revision>25</cp:revision>
  <dcterms:created xsi:type="dcterms:W3CDTF">2016-04-14T13:34:00Z</dcterms:created>
  <dcterms:modified xsi:type="dcterms:W3CDTF">2021-02-11T09:27:00Z</dcterms:modified>
</cp:coreProperties>
</file>